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60" w:rsidRDefault="00734E60" w:rsidP="00DD1815">
      <w:pPr>
        <w:jc w:val="center"/>
        <w:rPr>
          <w:rFonts w:ascii="Century Gothic" w:hAnsi="Century Gothic"/>
          <w:b/>
          <w:sz w:val="24"/>
          <w:szCs w:val="24"/>
          <w:u w:val="single"/>
          <w:lang w:val="el-GR"/>
        </w:rPr>
      </w:pPr>
    </w:p>
    <w:p w:rsidR="00734E60" w:rsidRDefault="00734E60" w:rsidP="00DD1815">
      <w:pPr>
        <w:jc w:val="center"/>
        <w:rPr>
          <w:rFonts w:ascii="Century Gothic" w:hAnsi="Century Gothic"/>
          <w:b/>
          <w:sz w:val="24"/>
          <w:szCs w:val="24"/>
          <w:u w:val="single"/>
          <w:lang w:val="el-GR"/>
        </w:rPr>
      </w:pPr>
    </w:p>
    <w:p w:rsidR="00595255" w:rsidRPr="004E53E6" w:rsidRDefault="00DD1815" w:rsidP="00DD1815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b/>
          <w:sz w:val="24"/>
          <w:szCs w:val="24"/>
          <w:u w:val="single"/>
          <w:lang w:val="el-GR"/>
        </w:rPr>
        <w:t>ΑΝΑΚΟΙΝΩΣΗ</w:t>
      </w:r>
    </w:p>
    <w:p w:rsidR="00DD1815" w:rsidRDefault="00DD1815" w:rsidP="00DD1815">
      <w:pPr>
        <w:jc w:val="center"/>
        <w:rPr>
          <w:rFonts w:ascii="Century Gothic" w:hAnsi="Century Gothic"/>
          <w:sz w:val="24"/>
          <w:szCs w:val="24"/>
          <w:lang w:val="el-GR"/>
        </w:rPr>
      </w:pPr>
    </w:p>
    <w:p w:rsidR="00DD1815" w:rsidRDefault="00DD1815" w:rsidP="00734E60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Το Υπουργείο Δικαιοσύνης και Δημοσίας Τάξεως</w:t>
      </w:r>
      <w:r w:rsidR="00734E60">
        <w:rPr>
          <w:rFonts w:ascii="Century Gothic" w:hAnsi="Century Gothic"/>
          <w:sz w:val="24"/>
          <w:szCs w:val="24"/>
          <w:lang w:val="el-GR"/>
        </w:rPr>
        <w:t xml:space="preserve">, ως Κεντρική Αρχή για την εφαρμογή της Σύμβασης της Χάγης περί κατάργησης της Υποχρέωσης προς Νομιμοποίηση Αλλοδαπών Δημοσίων Εγγράφων (Σύμβαση  </w:t>
      </w:r>
      <w:r w:rsidR="00734E60">
        <w:rPr>
          <w:rFonts w:ascii="Century Gothic" w:hAnsi="Century Gothic"/>
          <w:sz w:val="24"/>
          <w:szCs w:val="24"/>
        </w:rPr>
        <w:t>Apostille</w:t>
      </w:r>
      <w:r w:rsidR="00734E60" w:rsidRPr="00734E60">
        <w:rPr>
          <w:rFonts w:ascii="Century Gothic" w:hAnsi="Century Gothic"/>
          <w:sz w:val="24"/>
          <w:szCs w:val="24"/>
          <w:lang w:val="el-GR"/>
        </w:rPr>
        <w:t>)</w:t>
      </w:r>
      <w:r w:rsidR="00734E60">
        <w:rPr>
          <w:rFonts w:ascii="Century Gothic" w:hAnsi="Century Gothic"/>
          <w:sz w:val="24"/>
          <w:szCs w:val="24"/>
          <w:lang w:val="el-GR"/>
        </w:rPr>
        <w:t xml:space="preserve"> ανακοινώνει ότι το τέλος για την έκδοση του Πιστοποιητικού </w:t>
      </w:r>
      <w:r w:rsidR="00734E60">
        <w:rPr>
          <w:rFonts w:ascii="Century Gothic" w:hAnsi="Century Gothic"/>
          <w:sz w:val="24"/>
          <w:szCs w:val="24"/>
        </w:rPr>
        <w:t>Apostille</w:t>
      </w:r>
      <w:r w:rsidR="00734E60">
        <w:rPr>
          <w:rFonts w:ascii="Century Gothic" w:hAnsi="Century Gothic"/>
          <w:sz w:val="24"/>
          <w:szCs w:val="24"/>
          <w:lang w:val="el-GR"/>
        </w:rPr>
        <w:t>, με βάση Διάταγμα του Υπουργικού Συμβουλίου που δημοσιεύτηκε στην Επίσημη Εφημερίδα της Δημοκρατίας στις 14/12/2012</w:t>
      </w:r>
      <w:r w:rsidR="004244FB" w:rsidRPr="004244FB">
        <w:rPr>
          <w:rFonts w:ascii="Century Gothic" w:hAnsi="Century Gothic"/>
          <w:sz w:val="24"/>
          <w:szCs w:val="24"/>
          <w:lang w:val="el-GR"/>
        </w:rPr>
        <w:t>,</w:t>
      </w:r>
      <w:r w:rsidR="00734E60">
        <w:rPr>
          <w:rFonts w:ascii="Century Gothic" w:hAnsi="Century Gothic"/>
          <w:sz w:val="24"/>
          <w:szCs w:val="24"/>
          <w:lang w:val="el-GR"/>
        </w:rPr>
        <w:t xml:space="preserve"> έχει καθοριστεί στα πέντε Ευρώ (€ 5).</w:t>
      </w:r>
    </w:p>
    <w:p w:rsidR="00734E60" w:rsidRDefault="00734E60" w:rsidP="00734E60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</w:p>
    <w:p w:rsidR="00734E60" w:rsidRDefault="00734E60" w:rsidP="00734E60">
      <w:pPr>
        <w:spacing w:line="360" w:lineRule="auto"/>
        <w:jc w:val="both"/>
        <w:rPr>
          <w:rFonts w:ascii="Century Gothic" w:hAnsi="Century Gothic"/>
          <w:sz w:val="24"/>
          <w:szCs w:val="24"/>
          <w:lang w:val="el-GR"/>
        </w:rPr>
      </w:pPr>
    </w:p>
    <w:p w:rsidR="00734E60" w:rsidRDefault="004244FB" w:rsidP="00734E60">
      <w:pPr>
        <w:spacing w:line="360" w:lineRule="auto"/>
        <w:ind w:left="3119"/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Υπουργείο</w:t>
      </w:r>
      <w:r w:rsidR="00734E60">
        <w:rPr>
          <w:rFonts w:ascii="Century Gothic" w:hAnsi="Century Gothic"/>
          <w:sz w:val="24"/>
          <w:szCs w:val="24"/>
          <w:lang w:val="el-GR"/>
        </w:rPr>
        <w:t xml:space="preserve"> Δικαιοσύνης και Δημοσίας Τάξεως</w:t>
      </w:r>
    </w:p>
    <w:p w:rsidR="00734E60" w:rsidRPr="00734E60" w:rsidRDefault="00734E60" w:rsidP="00734E60">
      <w:pPr>
        <w:spacing w:line="360" w:lineRule="auto"/>
        <w:ind w:left="3119"/>
        <w:jc w:val="center"/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hAnsi="Century Gothic"/>
          <w:sz w:val="24"/>
          <w:szCs w:val="24"/>
          <w:lang w:val="el-GR"/>
        </w:rPr>
        <w:t>18 Δεκεμβρίου 2012</w:t>
      </w:r>
    </w:p>
    <w:sectPr w:rsidR="00734E60" w:rsidRPr="00734E60" w:rsidSect="005952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1815"/>
    <w:rsid w:val="00054624"/>
    <w:rsid w:val="004244FB"/>
    <w:rsid w:val="004E53E6"/>
    <w:rsid w:val="00595255"/>
    <w:rsid w:val="00734E60"/>
    <w:rsid w:val="00D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2012-12-18T11:09:00Z</dcterms:created>
  <dcterms:modified xsi:type="dcterms:W3CDTF">2012-12-18T11:09:00Z</dcterms:modified>
</cp:coreProperties>
</file>